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4616E" w14:textId="369992FA" w:rsidR="004D3B18" w:rsidRDefault="005F15A3" w:rsidP="00654824">
      <w:pPr>
        <w:pStyle w:val="NoSpacing"/>
        <w:jc w:val="center"/>
        <w:rPr>
          <w:b/>
          <w:sz w:val="32"/>
          <w:szCs w:val="32"/>
          <w:u w:val="single"/>
        </w:rPr>
      </w:pPr>
      <w:r>
        <w:rPr>
          <w:b/>
          <w:sz w:val="32"/>
          <w:szCs w:val="32"/>
          <w:u w:val="single"/>
        </w:rPr>
        <w:t xml:space="preserve">2024 Orleans County Fair </w:t>
      </w:r>
      <w:r w:rsidR="000E2378">
        <w:rPr>
          <w:b/>
          <w:sz w:val="32"/>
          <w:szCs w:val="32"/>
          <w:u w:val="single"/>
        </w:rPr>
        <w:t>(September 4-8)</w:t>
      </w:r>
    </w:p>
    <w:p w14:paraId="2738F31C" w14:textId="0CB54D35" w:rsidR="00654824" w:rsidRDefault="00654824" w:rsidP="00654824">
      <w:pPr>
        <w:pStyle w:val="NoSpacing"/>
        <w:jc w:val="center"/>
        <w:rPr>
          <w:sz w:val="24"/>
          <w:szCs w:val="24"/>
        </w:rPr>
      </w:pPr>
      <w:r w:rsidRPr="00654824">
        <w:rPr>
          <w:sz w:val="24"/>
          <w:szCs w:val="24"/>
        </w:rPr>
        <w:t xml:space="preserve">PO Box 580, Barton, VT 05822  (802) 525-3555   </w:t>
      </w:r>
      <w:hyperlink r:id="rId7" w:history="1">
        <w:r w:rsidRPr="00C526D2">
          <w:rPr>
            <w:rStyle w:val="Hyperlink"/>
            <w:sz w:val="24"/>
            <w:szCs w:val="24"/>
          </w:rPr>
          <w:t>www.OrleansCountyFair.net</w:t>
        </w:r>
      </w:hyperlink>
    </w:p>
    <w:p w14:paraId="389BEF43" w14:textId="2A4AF6C3" w:rsidR="00654824" w:rsidRDefault="0050441F" w:rsidP="00AB2F0B">
      <w:pPr>
        <w:pStyle w:val="NoSpacing"/>
        <w:jc w:val="center"/>
        <w:rPr>
          <w:b/>
          <w:sz w:val="32"/>
          <w:szCs w:val="32"/>
          <w:u w:val="single"/>
        </w:rPr>
      </w:pPr>
      <w:r>
        <w:rPr>
          <w:b/>
          <w:sz w:val="32"/>
          <w:szCs w:val="32"/>
          <w:u w:val="single"/>
        </w:rPr>
        <w:t xml:space="preserve">COMMERCIAL VENDOR </w:t>
      </w:r>
      <w:r w:rsidR="00654824" w:rsidRPr="00654824">
        <w:rPr>
          <w:b/>
          <w:sz w:val="32"/>
          <w:szCs w:val="32"/>
          <w:u w:val="single"/>
        </w:rPr>
        <w:t>CONTRACT</w:t>
      </w:r>
      <w:r>
        <w:rPr>
          <w:b/>
          <w:sz w:val="32"/>
          <w:szCs w:val="32"/>
          <w:u w:val="single"/>
        </w:rPr>
        <w:t xml:space="preserve"> INFIELD/MIDWAY</w:t>
      </w:r>
    </w:p>
    <w:p w14:paraId="57CCD63C" w14:textId="04191013" w:rsidR="00654824" w:rsidRDefault="00654824" w:rsidP="00654824">
      <w:pPr>
        <w:pStyle w:val="NoSpacing"/>
        <w:rPr>
          <w:b/>
          <w:sz w:val="24"/>
          <w:szCs w:val="24"/>
          <w:u w:val="single"/>
        </w:rPr>
      </w:pPr>
      <w:r>
        <w:rPr>
          <w:b/>
          <w:sz w:val="24"/>
          <w:szCs w:val="24"/>
          <w:u w:val="single"/>
        </w:rPr>
        <w:t>Please Print:</w:t>
      </w:r>
    </w:p>
    <w:p w14:paraId="390F897C" w14:textId="5CEBFC8D" w:rsidR="00654824" w:rsidRDefault="00654824" w:rsidP="00654824">
      <w:pPr>
        <w:pStyle w:val="NoSpacing"/>
        <w:rPr>
          <w:sz w:val="24"/>
          <w:szCs w:val="24"/>
        </w:rPr>
      </w:pPr>
      <w:r>
        <w:rPr>
          <w:sz w:val="24"/>
          <w:szCs w:val="24"/>
        </w:rPr>
        <w:t>Business Name:  _____________________________  Contact Person:  ____________________</w:t>
      </w:r>
    </w:p>
    <w:p w14:paraId="5E57C60A" w14:textId="77777777" w:rsidR="004D150D" w:rsidRDefault="004D150D" w:rsidP="00654824">
      <w:pPr>
        <w:pStyle w:val="NoSpacing"/>
        <w:rPr>
          <w:sz w:val="24"/>
          <w:szCs w:val="24"/>
        </w:rPr>
      </w:pPr>
    </w:p>
    <w:p w14:paraId="6444A0AF" w14:textId="26E29AC2" w:rsidR="00654824" w:rsidRDefault="00654824" w:rsidP="00654824">
      <w:pPr>
        <w:pStyle w:val="NoSpacing"/>
        <w:rPr>
          <w:sz w:val="24"/>
          <w:szCs w:val="24"/>
        </w:rPr>
      </w:pPr>
      <w:r>
        <w:rPr>
          <w:sz w:val="24"/>
          <w:szCs w:val="24"/>
        </w:rPr>
        <w:t>Mailing Address:  _______________________________________________________________</w:t>
      </w:r>
    </w:p>
    <w:p w14:paraId="2A44E2E6" w14:textId="77777777" w:rsidR="004D150D" w:rsidRDefault="004D150D" w:rsidP="00654824">
      <w:pPr>
        <w:pStyle w:val="NoSpacing"/>
        <w:rPr>
          <w:sz w:val="24"/>
          <w:szCs w:val="24"/>
        </w:rPr>
      </w:pPr>
    </w:p>
    <w:p w14:paraId="6F76B183" w14:textId="02483808" w:rsidR="00654824" w:rsidRDefault="00654824" w:rsidP="00654824">
      <w:pPr>
        <w:pStyle w:val="NoSpacing"/>
        <w:rPr>
          <w:sz w:val="24"/>
          <w:szCs w:val="24"/>
        </w:rPr>
      </w:pPr>
      <w:r>
        <w:rPr>
          <w:sz w:val="24"/>
          <w:szCs w:val="24"/>
        </w:rPr>
        <w:t>Email Address:  ____________________</w:t>
      </w:r>
      <w:r w:rsidR="00223D86">
        <w:rPr>
          <w:sz w:val="24"/>
          <w:szCs w:val="24"/>
        </w:rPr>
        <w:t xml:space="preserve">___ </w:t>
      </w:r>
      <w:r>
        <w:rPr>
          <w:sz w:val="24"/>
          <w:szCs w:val="24"/>
        </w:rPr>
        <w:t xml:space="preserve">Phone Number/Cell number:__________________  </w:t>
      </w:r>
    </w:p>
    <w:p w14:paraId="7260E12B" w14:textId="36B9C03E" w:rsidR="00654824" w:rsidRDefault="00654824" w:rsidP="00654824">
      <w:pPr>
        <w:pStyle w:val="NoSpacing"/>
        <w:rPr>
          <w:sz w:val="24"/>
          <w:szCs w:val="24"/>
        </w:rPr>
      </w:pPr>
    </w:p>
    <w:p w14:paraId="06D14ABF" w14:textId="4BD0DA3C" w:rsidR="00654824" w:rsidRDefault="0050441F" w:rsidP="0050441F">
      <w:pPr>
        <w:pStyle w:val="NoSpacing"/>
        <w:jc w:val="center"/>
        <w:rPr>
          <w:b/>
          <w:sz w:val="24"/>
          <w:szCs w:val="24"/>
          <w:u w:val="single"/>
        </w:rPr>
      </w:pPr>
      <w:r>
        <w:rPr>
          <w:b/>
          <w:sz w:val="24"/>
          <w:szCs w:val="24"/>
          <w:u w:val="single"/>
        </w:rPr>
        <w:t>INFIELD/MIDWAY SPACE CHARGES</w:t>
      </w:r>
    </w:p>
    <w:p w14:paraId="2C3463A2" w14:textId="5EDE1C2A" w:rsidR="00654824" w:rsidRDefault="00413314" w:rsidP="00754972">
      <w:pPr>
        <w:pStyle w:val="NoSpacing"/>
        <w:jc w:val="center"/>
        <w:rPr>
          <w:sz w:val="24"/>
          <w:szCs w:val="24"/>
        </w:rPr>
      </w:pPr>
      <w:r>
        <w:rPr>
          <w:sz w:val="24"/>
          <w:szCs w:val="24"/>
        </w:rPr>
        <w:t xml:space="preserve"> </w:t>
      </w:r>
    </w:p>
    <w:p w14:paraId="3AC4F6EB" w14:textId="343E67A6" w:rsidR="00357402" w:rsidRDefault="00833533" w:rsidP="00654824">
      <w:pPr>
        <w:pStyle w:val="NoSpacing"/>
        <w:rPr>
          <w:sz w:val="24"/>
          <w:szCs w:val="24"/>
        </w:rPr>
      </w:pPr>
      <w:r>
        <w:rPr>
          <w:sz w:val="24"/>
          <w:szCs w:val="24"/>
        </w:rPr>
        <w:t xml:space="preserve">Vendor space needed </w:t>
      </w:r>
      <w:r w:rsidR="00357402">
        <w:rPr>
          <w:sz w:val="24"/>
          <w:szCs w:val="24"/>
        </w:rPr>
        <w:t xml:space="preserve"> $30 foot X _______ (ft)</w:t>
      </w:r>
      <w:r w:rsidR="00357402">
        <w:rPr>
          <w:sz w:val="24"/>
          <w:szCs w:val="24"/>
        </w:rPr>
        <w:tab/>
      </w:r>
      <w:r>
        <w:rPr>
          <w:sz w:val="24"/>
          <w:szCs w:val="24"/>
        </w:rPr>
        <w:tab/>
      </w:r>
      <w:r>
        <w:rPr>
          <w:sz w:val="24"/>
          <w:szCs w:val="24"/>
        </w:rPr>
        <w:tab/>
      </w:r>
      <w:r>
        <w:rPr>
          <w:sz w:val="24"/>
          <w:szCs w:val="24"/>
        </w:rPr>
        <w:tab/>
      </w:r>
      <w:r w:rsidR="00EF73BF">
        <w:rPr>
          <w:sz w:val="24"/>
          <w:szCs w:val="24"/>
        </w:rPr>
        <w:tab/>
      </w:r>
      <w:r>
        <w:rPr>
          <w:sz w:val="24"/>
          <w:szCs w:val="24"/>
        </w:rPr>
        <w:t>$ ________</w:t>
      </w:r>
    </w:p>
    <w:p w14:paraId="5520E5CF" w14:textId="325D2799" w:rsidR="00833533" w:rsidRDefault="00833533" w:rsidP="00654824">
      <w:pPr>
        <w:pStyle w:val="NoSpacing"/>
        <w:rPr>
          <w:sz w:val="24"/>
          <w:szCs w:val="24"/>
        </w:rPr>
      </w:pPr>
      <w:r>
        <w:rPr>
          <w:sz w:val="24"/>
          <w:szCs w:val="24"/>
        </w:rPr>
        <w:tab/>
      </w:r>
    </w:p>
    <w:p w14:paraId="5446E3CB" w14:textId="622961FA" w:rsidR="00654824" w:rsidRDefault="00654824" w:rsidP="00654824">
      <w:pPr>
        <w:pStyle w:val="NoSpacing"/>
        <w:rPr>
          <w:sz w:val="24"/>
          <w:szCs w:val="24"/>
        </w:rPr>
      </w:pPr>
      <w:r>
        <w:rPr>
          <w:sz w:val="24"/>
          <w:szCs w:val="24"/>
        </w:rPr>
        <w:t>Electric Hookup:  110/</w:t>
      </w:r>
      <w:r w:rsidR="00BA7425">
        <w:rPr>
          <w:sz w:val="24"/>
          <w:szCs w:val="24"/>
        </w:rPr>
        <w:t xml:space="preserve">20 amp </w:t>
      </w:r>
      <w:r>
        <w:rPr>
          <w:sz w:val="24"/>
          <w:szCs w:val="24"/>
        </w:rPr>
        <w:t>$</w:t>
      </w:r>
      <w:r w:rsidR="00CD0654">
        <w:rPr>
          <w:sz w:val="24"/>
          <w:szCs w:val="24"/>
        </w:rPr>
        <w:t>35</w:t>
      </w:r>
      <w:r w:rsidR="004C6AFB">
        <w:rPr>
          <w:sz w:val="24"/>
          <w:szCs w:val="24"/>
        </w:rPr>
        <w:t xml:space="preserve"> </w:t>
      </w:r>
      <w:r w:rsidR="00241CB5">
        <w:rPr>
          <w:sz w:val="24"/>
          <w:szCs w:val="24"/>
        </w:rPr>
        <w:t>(for full week)</w:t>
      </w:r>
      <w:r w:rsidR="00241CB5">
        <w:rPr>
          <w:sz w:val="24"/>
          <w:szCs w:val="24"/>
        </w:rPr>
        <w:tab/>
      </w:r>
      <w:r w:rsidR="00241CB5">
        <w:rPr>
          <w:sz w:val="24"/>
          <w:szCs w:val="24"/>
        </w:rPr>
        <w:tab/>
      </w:r>
      <w:r w:rsidR="00241CB5">
        <w:rPr>
          <w:sz w:val="24"/>
          <w:szCs w:val="24"/>
        </w:rPr>
        <w:tab/>
      </w:r>
      <w:r w:rsidR="00241CB5">
        <w:rPr>
          <w:sz w:val="24"/>
          <w:szCs w:val="24"/>
        </w:rPr>
        <w:tab/>
      </w:r>
      <w:r w:rsidR="00EF73BF">
        <w:rPr>
          <w:sz w:val="24"/>
          <w:szCs w:val="24"/>
        </w:rPr>
        <w:tab/>
      </w:r>
      <w:r w:rsidR="00241CB5">
        <w:rPr>
          <w:sz w:val="24"/>
          <w:szCs w:val="24"/>
        </w:rPr>
        <w:t>$ ________</w:t>
      </w:r>
    </w:p>
    <w:p w14:paraId="16FF947D" w14:textId="60CD9B2A" w:rsidR="00BA7425" w:rsidRDefault="004C6AFB" w:rsidP="00654824">
      <w:pPr>
        <w:pStyle w:val="NoSpacing"/>
        <w:rPr>
          <w:sz w:val="24"/>
          <w:szCs w:val="24"/>
        </w:rPr>
      </w:pPr>
      <w:r>
        <w:rPr>
          <w:sz w:val="24"/>
          <w:szCs w:val="24"/>
        </w:rPr>
        <w:tab/>
        <w:t xml:space="preserve">                  </w:t>
      </w:r>
      <w:r w:rsidR="00BA7425">
        <w:rPr>
          <w:sz w:val="24"/>
          <w:szCs w:val="24"/>
        </w:rPr>
        <w:t>1</w:t>
      </w:r>
      <w:r>
        <w:rPr>
          <w:sz w:val="24"/>
          <w:szCs w:val="24"/>
        </w:rPr>
        <w:t>20/</w:t>
      </w:r>
      <w:r w:rsidR="00BA7425">
        <w:rPr>
          <w:sz w:val="24"/>
          <w:szCs w:val="24"/>
        </w:rPr>
        <w:t>20 amp $</w:t>
      </w:r>
      <w:r w:rsidR="009B665E">
        <w:rPr>
          <w:sz w:val="24"/>
          <w:szCs w:val="24"/>
        </w:rPr>
        <w:t>40</w:t>
      </w:r>
      <w:r w:rsidR="00295FBC">
        <w:rPr>
          <w:sz w:val="24"/>
          <w:szCs w:val="24"/>
        </w:rPr>
        <w:t xml:space="preserve"> (for full week)</w:t>
      </w:r>
      <w:r w:rsidR="00295FBC">
        <w:rPr>
          <w:sz w:val="24"/>
          <w:szCs w:val="24"/>
        </w:rPr>
        <w:tab/>
      </w:r>
      <w:r w:rsidR="00295FBC">
        <w:rPr>
          <w:sz w:val="24"/>
          <w:szCs w:val="24"/>
        </w:rPr>
        <w:tab/>
      </w:r>
      <w:r w:rsidR="00295FBC">
        <w:rPr>
          <w:sz w:val="24"/>
          <w:szCs w:val="24"/>
        </w:rPr>
        <w:tab/>
      </w:r>
      <w:r w:rsidR="00295FBC">
        <w:rPr>
          <w:sz w:val="24"/>
          <w:szCs w:val="24"/>
        </w:rPr>
        <w:tab/>
      </w:r>
      <w:r w:rsidR="00295FBC">
        <w:rPr>
          <w:sz w:val="24"/>
          <w:szCs w:val="24"/>
        </w:rPr>
        <w:tab/>
        <w:t>$ ________</w:t>
      </w:r>
      <w:r w:rsidR="00295FBC">
        <w:rPr>
          <w:sz w:val="24"/>
          <w:szCs w:val="24"/>
        </w:rPr>
        <w:tab/>
      </w:r>
    </w:p>
    <w:p w14:paraId="4D162688" w14:textId="4380BE2C" w:rsidR="00BA7425" w:rsidRDefault="00844B92" w:rsidP="00844B92">
      <w:pPr>
        <w:pStyle w:val="NoSpacing"/>
        <w:ind w:left="1440"/>
        <w:rPr>
          <w:sz w:val="24"/>
          <w:szCs w:val="24"/>
        </w:rPr>
      </w:pPr>
      <w:r>
        <w:rPr>
          <w:sz w:val="24"/>
          <w:szCs w:val="24"/>
        </w:rPr>
        <w:t xml:space="preserve">     </w:t>
      </w:r>
      <w:r w:rsidR="00BA7425">
        <w:rPr>
          <w:sz w:val="24"/>
          <w:szCs w:val="24"/>
        </w:rPr>
        <w:t>120/30</w:t>
      </w:r>
      <w:r w:rsidR="00EF58E2">
        <w:rPr>
          <w:sz w:val="24"/>
          <w:szCs w:val="24"/>
        </w:rPr>
        <w:t xml:space="preserve"> </w:t>
      </w:r>
      <w:r>
        <w:rPr>
          <w:sz w:val="24"/>
          <w:szCs w:val="24"/>
        </w:rPr>
        <w:t>amp $</w:t>
      </w:r>
      <w:r w:rsidR="009B665E">
        <w:rPr>
          <w:sz w:val="24"/>
          <w:szCs w:val="24"/>
        </w:rPr>
        <w:t>45</w:t>
      </w:r>
      <w:r w:rsidR="00295FBC">
        <w:rPr>
          <w:sz w:val="24"/>
          <w:szCs w:val="24"/>
        </w:rPr>
        <w:t xml:space="preserve"> (for full week)</w:t>
      </w:r>
      <w:r w:rsidR="00295FBC">
        <w:rPr>
          <w:sz w:val="24"/>
          <w:szCs w:val="24"/>
        </w:rPr>
        <w:tab/>
      </w:r>
      <w:r w:rsidR="00295FBC">
        <w:rPr>
          <w:sz w:val="24"/>
          <w:szCs w:val="24"/>
        </w:rPr>
        <w:tab/>
      </w:r>
      <w:r w:rsidR="00295FBC">
        <w:rPr>
          <w:sz w:val="24"/>
          <w:szCs w:val="24"/>
        </w:rPr>
        <w:tab/>
      </w:r>
      <w:r w:rsidR="00295FBC">
        <w:rPr>
          <w:sz w:val="24"/>
          <w:szCs w:val="24"/>
        </w:rPr>
        <w:tab/>
      </w:r>
      <w:r w:rsidR="00295FBC">
        <w:rPr>
          <w:sz w:val="24"/>
          <w:szCs w:val="24"/>
        </w:rPr>
        <w:tab/>
        <w:t>$ ________</w:t>
      </w:r>
    </w:p>
    <w:p w14:paraId="7CF3F340" w14:textId="20CE1D4D" w:rsidR="004C6AFB" w:rsidRDefault="00844B92" w:rsidP="00844B92">
      <w:pPr>
        <w:pStyle w:val="NoSpacing"/>
        <w:ind w:left="720" w:firstLine="720"/>
        <w:rPr>
          <w:sz w:val="24"/>
          <w:szCs w:val="24"/>
        </w:rPr>
      </w:pPr>
      <w:r>
        <w:rPr>
          <w:sz w:val="24"/>
          <w:szCs w:val="24"/>
        </w:rPr>
        <w:t xml:space="preserve">     </w:t>
      </w:r>
      <w:r w:rsidR="00BA7425">
        <w:rPr>
          <w:sz w:val="24"/>
          <w:szCs w:val="24"/>
        </w:rPr>
        <w:t>240/50</w:t>
      </w:r>
      <w:r>
        <w:rPr>
          <w:sz w:val="24"/>
          <w:szCs w:val="24"/>
        </w:rPr>
        <w:t xml:space="preserve"> amp</w:t>
      </w:r>
      <w:r w:rsidR="00BA7425">
        <w:rPr>
          <w:sz w:val="24"/>
          <w:szCs w:val="24"/>
        </w:rPr>
        <w:t xml:space="preserve"> </w:t>
      </w:r>
      <w:r w:rsidR="004C6AFB">
        <w:rPr>
          <w:sz w:val="24"/>
          <w:szCs w:val="24"/>
        </w:rPr>
        <w:t>$</w:t>
      </w:r>
      <w:r w:rsidR="00CD0654">
        <w:rPr>
          <w:sz w:val="24"/>
          <w:szCs w:val="24"/>
        </w:rPr>
        <w:t>7</w:t>
      </w:r>
      <w:r w:rsidR="00EF58E2">
        <w:rPr>
          <w:sz w:val="24"/>
          <w:szCs w:val="24"/>
        </w:rPr>
        <w:t>5</w:t>
      </w:r>
      <w:r w:rsidR="00241CB5">
        <w:rPr>
          <w:sz w:val="24"/>
          <w:szCs w:val="24"/>
        </w:rPr>
        <w:t xml:space="preserve"> </w:t>
      </w:r>
      <w:r w:rsidR="00295FBC">
        <w:rPr>
          <w:sz w:val="24"/>
          <w:szCs w:val="24"/>
        </w:rPr>
        <w:t>(for full week)</w:t>
      </w:r>
      <w:r w:rsidR="00295FBC">
        <w:rPr>
          <w:sz w:val="24"/>
          <w:szCs w:val="24"/>
        </w:rPr>
        <w:tab/>
      </w:r>
      <w:r w:rsidR="00241CB5">
        <w:rPr>
          <w:sz w:val="24"/>
          <w:szCs w:val="24"/>
        </w:rPr>
        <w:t xml:space="preserve"> </w:t>
      </w:r>
      <w:r w:rsidR="00241CB5">
        <w:rPr>
          <w:sz w:val="24"/>
          <w:szCs w:val="24"/>
        </w:rPr>
        <w:tab/>
      </w:r>
      <w:r w:rsidR="00241CB5">
        <w:rPr>
          <w:sz w:val="24"/>
          <w:szCs w:val="24"/>
        </w:rPr>
        <w:tab/>
      </w:r>
      <w:r w:rsidR="00241CB5">
        <w:rPr>
          <w:sz w:val="24"/>
          <w:szCs w:val="24"/>
        </w:rPr>
        <w:tab/>
      </w:r>
      <w:r w:rsidR="00241CB5">
        <w:rPr>
          <w:sz w:val="24"/>
          <w:szCs w:val="24"/>
        </w:rPr>
        <w:tab/>
        <w:t>$ ________</w:t>
      </w:r>
    </w:p>
    <w:p w14:paraId="7896C05E" w14:textId="6503271E" w:rsidR="00E61D4A" w:rsidRPr="00F32074" w:rsidRDefault="00F32074" w:rsidP="00654824">
      <w:pPr>
        <w:pStyle w:val="NoSpacing"/>
        <w:rPr>
          <w:sz w:val="24"/>
          <w:szCs w:val="24"/>
        </w:rPr>
      </w:pPr>
      <w:r w:rsidRPr="00F32074">
        <w:rPr>
          <w:sz w:val="20"/>
          <w:szCs w:val="20"/>
        </w:rPr>
        <w:t>(</w:t>
      </w:r>
      <w:r w:rsidR="00D009EE" w:rsidRPr="00F32074">
        <w:rPr>
          <w:sz w:val="20"/>
          <w:szCs w:val="20"/>
        </w:rPr>
        <w:t>Any different hookup requirements</w:t>
      </w:r>
      <w:r w:rsidR="00E41E95" w:rsidRPr="00F32074">
        <w:rPr>
          <w:sz w:val="20"/>
          <w:szCs w:val="20"/>
        </w:rPr>
        <w:t xml:space="preserve"> please see office</w:t>
      </w:r>
      <w:r w:rsidRPr="00F32074">
        <w:rPr>
          <w:sz w:val="20"/>
          <w:szCs w:val="20"/>
        </w:rPr>
        <w:t>)</w:t>
      </w:r>
      <w:r w:rsidR="00E41E95" w:rsidRPr="00F32074">
        <w:rPr>
          <w:sz w:val="20"/>
          <w:szCs w:val="20"/>
        </w:rPr>
        <w:t xml:space="preserve">    </w:t>
      </w:r>
      <w:r w:rsidR="00E41E95" w:rsidRPr="00F32074">
        <w:rPr>
          <w:sz w:val="24"/>
          <w:szCs w:val="24"/>
        </w:rPr>
        <w:t xml:space="preserve">                                                </w:t>
      </w:r>
      <w:r w:rsidR="00D009EE" w:rsidRPr="00F32074">
        <w:rPr>
          <w:sz w:val="24"/>
          <w:szCs w:val="24"/>
        </w:rPr>
        <w:t xml:space="preserve"> </w:t>
      </w:r>
    </w:p>
    <w:p w14:paraId="6EE37E2F" w14:textId="0F8BC508" w:rsidR="00654824" w:rsidRDefault="00654824" w:rsidP="00654824">
      <w:pPr>
        <w:pStyle w:val="NoSpacing"/>
        <w:rPr>
          <w:sz w:val="24"/>
          <w:szCs w:val="24"/>
        </w:rPr>
      </w:pPr>
      <w:r>
        <w:rPr>
          <w:sz w:val="24"/>
          <w:szCs w:val="24"/>
        </w:rPr>
        <w:t xml:space="preserve">Garbage Fee: </w:t>
      </w:r>
      <w:r w:rsidR="004A498B">
        <w:rPr>
          <w:sz w:val="24"/>
          <w:szCs w:val="24"/>
        </w:rPr>
        <w:tab/>
        <w:t xml:space="preserve">     $50</w:t>
      </w:r>
      <w:r w:rsidR="00600B9C">
        <w:rPr>
          <w:sz w:val="24"/>
          <w:szCs w:val="24"/>
        </w:rPr>
        <w:t xml:space="preserve">        </w:t>
      </w:r>
      <w:r w:rsidR="004A498B">
        <w:rPr>
          <w:sz w:val="24"/>
          <w:szCs w:val="24"/>
        </w:rPr>
        <w:t xml:space="preserve"> (for full week</w:t>
      </w:r>
      <w:r w:rsidR="00432AEF">
        <w:rPr>
          <w:sz w:val="24"/>
          <w:szCs w:val="24"/>
        </w:rPr>
        <w:t>)</w:t>
      </w:r>
      <w:r w:rsidR="00BE2B73">
        <w:rPr>
          <w:sz w:val="24"/>
          <w:szCs w:val="24"/>
        </w:rPr>
        <w:t xml:space="preserve"> </w:t>
      </w:r>
      <w:r w:rsidR="00BE2B73">
        <w:rPr>
          <w:sz w:val="24"/>
          <w:szCs w:val="24"/>
        </w:rPr>
        <w:tab/>
      </w:r>
      <w:r>
        <w:rPr>
          <w:sz w:val="24"/>
          <w:szCs w:val="24"/>
        </w:rPr>
        <w:t xml:space="preserve">                                </w:t>
      </w:r>
      <w:r w:rsidR="004A498B">
        <w:rPr>
          <w:sz w:val="24"/>
          <w:szCs w:val="24"/>
        </w:rPr>
        <w:t xml:space="preserve"> </w:t>
      </w:r>
      <w:r w:rsidR="00600B9C">
        <w:rPr>
          <w:sz w:val="24"/>
          <w:szCs w:val="24"/>
        </w:rPr>
        <w:tab/>
      </w:r>
      <w:r w:rsidR="00600B9C">
        <w:rPr>
          <w:sz w:val="24"/>
          <w:szCs w:val="24"/>
        </w:rPr>
        <w:tab/>
      </w:r>
      <w:r w:rsidR="00EF73BF">
        <w:rPr>
          <w:sz w:val="24"/>
          <w:szCs w:val="24"/>
        </w:rPr>
        <w:tab/>
      </w:r>
      <w:r>
        <w:rPr>
          <w:sz w:val="24"/>
          <w:szCs w:val="24"/>
        </w:rPr>
        <w:t>$</w:t>
      </w:r>
      <w:r w:rsidR="00BE2B73">
        <w:rPr>
          <w:sz w:val="24"/>
          <w:szCs w:val="24"/>
        </w:rPr>
        <w:t xml:space="preserve">       50.00</w:t>
      </w:r>
    </w:p>
    <w:p w14:paraId="61FDFBB7" w14:textId="5720C620" w:rsidR="001D3D5F" w:rsidRDefault="00D527FD" w:rsidP="00654824">
      <w:pPr>
        <w:pStyle w:val="NoSpacing"/>
        <w:rPr>
          <w:sz w:val="24"/>
          <w:szCs w:val="24"/>
        </w:rPr>
      </w:pPr>
      <w:r>
        <w:rPr>
          <w:sz w:val="24"/>
          <w:szCs w:val="24"/>
        </w:rPr>
        <w:t>(</w:t>
      </w:r>
      <w:r w:rsidR="001F484A">
        <w:rPr>
          <w:sz w:val="24"/>
          <w:szCs w:val="24"/>
        </w:rPr>
        <w:t>W</w:t>
      </w:r>
      <w:r w:rsidR="005519AE">
        <w:rPr>
          <w:sz w:val="24"/>
          <w:szCs w:val="24"/>
        </w:rPr>
        <w:t>e</w:t>
      </w:r>
      <w:r>
        <w:rPr>
          <w:sz w:val="24"/>
          <w:szCs w:val="24"/>
        </w:rPr>
        <w:t xml:space="preserve"> provide </w:t>
      </w:r>
      <w:r w:rsidR="008868F7">
        <w:rPr>
          <w:sz w:val="24"/>
          <w:szCs w:val="24"/>
        </w:rPr>
        <w:t>trash can</w:t>
      </w:r>
      <w:r w:rsidR="001F484A">
        <w:rPr>
          <w:sz w:val="24"/>
          <w:szCs w:val="24"/>
        </w:rPr>
        <w:t xml:space="preserve"> and </w:t>
      </w:r>
      <w:r>
        <w:rPr>
          <w:sz w:val="24"/>
          <w:szCs w:val="24"/>
        </w:rPr>
        <w:t>trash removal</w:t>
      </w:r>
      <w:r w:rsidR="001F484A">
        <w:rPr>
          <w:sz w:val="24"/>
          <w:szCs w:val="24"/>
        </w:rPr>
        <w:t>)</w:t>
      </w:r>
    </w:p>
    <w:p w14:paraId="22C2DF17" w14:textId="77777777" w:rsidR="005519AE" w:rsidRDefault="005519AE" w:rsidP="00654824">
      <w:pPr>
        <w:pStyle w:val="NoSpacing"/>
        <w:rPr>
          <w:sz w:val="24"/>
          <w:szCs w:val="24"/>
        </w:rPr>
      </w:pPr>
    </w:p>
    <w:p w14:paraId="5BCB55BC" w14:textId="77777777" w:rsidR="008B2CBB" w:rsidRDefault="00C57D32" w:rsidP="001B5E3B">
      <w:pPr>
        <w:pStyle w:val="NoSpacing"/>
        <w:rPr>
          <w:sz w:val="24"/>
          <w:szCs w:val="24"/>
        </w:rPr>
      </w:pPr>
      <w:r>
        <w:rPr>
          <w:sz w:val="24"/>
          <w:szCs w:val="24"/>
        </w:rPr>
        <w:t xml:space="preserve">Camper:  _________ </w:t>
      </w:r>
      <w:r w:rsidR="008868F7">
        <w:rPr>
          <w:sz w:val="24"/>
          <w:szCs w:val="24"/>
        </w:rPr>
        <w:t>(ft)</w:t>
      </w:r>
      <w:r w:rsidR="008B2CBB">
        <w:rPr>
          <w:sz w:val="24"/>
          <w:szCs w:val="24"/>
        </w:rPr>
        <w:t xml:space="preserve"> for measurement purposes only</w:t>
      </w:r>
    </w:p>
    <w:p w14:paraId="5A26800A" w14:textId="27CBF476" w:rsidR="00585346" w:rsidRDefault="008C2399" w:rsidP="001B5E3B">
      <w:pPr>
        <w:pStyle w:val="NoSpacing"/>
        <w:rPr>
          <w:sz w:val="24"/>
          <w:szCs w:val="24"/>
        </w:rPr>
      </w:pPr>
      <w:r>
        <w:rPr>
          <w:sz w:val="24"/>
          <w:szCs w:val="24"/>
        </w:rPr>
        <w:t>_____</w:t>
      </w:r>
      <w:r w:rsidR="008B2CBB">
        <w:rPr>
          <w:sz w:val="24"/>
          <w:szCs w:val="24"/>
        </w:rPr>
        <w:t>__</w:t>
      </w:r>
      <w:r>
        <w:rPr>
          <w:sz w:val="24"/>
          <w:szCs w:val="24"/>
        </w:rPr>
        <w:t xml:space="preserve">_ (days) X </w:t>
      </w:r>
      <w:r w:rsidR="007754F9">
        <w:rPr>
          <w:sz w:val="24"/>
          <w:szCs w:val="24"/>
        </w:rPr>
        <w:t>$</w:t>
      </w:r>
      <w:r w:rsidR="00E75606">
        <w:rPr>
          <w:sz w:val="24"/>
          <w:szCs w:val="24"/>
        </w:rPr>
        <w:t>30</w:t>
      </w:r>
      <w:r w:rsidR="007754F9">
        <w:rPr>
          <w:sz w:val="24"/>
          <w:szCs w:val="24"/>
        </w:rPr>
        <w:t xml:space="preserve"> (with utilities)</w:t>
      </w:r>
      <w:r w:rsidR="0014525A">
        <w:rPr>
          <w:sz w:val="24"/>
          <w:szCs w:val="24"/>
        </w:rPr>
        <w:tab/>
      </w:r>
      <w:r w:rsidR="0014525A">
        <w:rPr>
          <w:sz w:val="24"/>
          <w:szCs w:val="24"/>
        </w:rPr>
        <w:tab/>
      </w:r>
      <w:r w:rsidR="0014525A">
        <w:rPr>
          <w:sz w:val="24"/>
          <w:szCs w:val="24"/>
        </w:rPr>
        <w:tab/>
      </w:r>
      <w:r w:rsidR="0014525A">
        <w:rPr>
          <w:sz w:val="24"/>
          <w:szCs w:val="24"/>
        </w:rPr>
        <w:tab/>
      </w:r>
      <w:r w:rsidR="0014525A">
        <w:rPr>
          <w:sz w:val="24"/>
          <w:szCs w:val="24"/>
        </w:rPr>
        <w:tab/>
      </w:r>
      <w:r w:rsidR="00EF73BF">
        <w:rPr>
          <w:sz w:val="24"/>
          <w:szCs w:val="24"/>
        </w:rPr>
        <w:tab/>
      </w:r>
      <w:r w:rsidR="0014525A">
        <w:rPr>
          <w:sz w:val="24"/>
          <w:szCs w:val="24"/>
        </w:rPr>
        <w:t>$________</w:t>
      </w:r>
      <w:r w:rsidR="00633C65">
        <w:rPr>
          <w:sz w:val="24"/>
          <w:szCs w:val="24"/>
        </w:rPr>
        <w:t>_</w:t>
      </w:r>
    </w:p>
    <w:p w14:paraId="6A742D37" w14:textId="77777777" w:rsidR="00E75641" w:rsidRDefault="00E75641" w:rsidP="001B5E3B">
      <w:pPr>
        <w:pStyle w:val="NoSpacing"/>
        <w:rPr>
          <w:sz w:val="24"/>
          <w:szCs w:val="24"/>
        </w:rPr>
      </w:pPr>
    </w:p>
    <w:p w14:paraId="40DD99F7" w14:textId="154E1E0C" w:rsidR="008B2CBB" w:rsidRDefault="00585346" w:rsidP="001B5E3B">
      <w:pPr>
        <w:pStyle w:val="NoSpacing"/>
        <w:rPr>
          <w:sz w:val="24"/>
          <w:szCs w:val="24"/>
        </w:rPr>
      </w:pPr>
      <w:r>
        <w:rPr>
          <w:sz w:val="24"/>
          <w:szCs w:val="24"/>
        </w:rPr>
        <w:t xml:space="preserve">Septic pumping </w:t>
      </w:r>
      <w:r w:rsidR="00E859CD">
        <w:rPr>
          <w:sz w:val="24"/>
          <w:szCs w:val="24"/>
        </w:rPr>
        <w:t>$30 per pump (up to twice per week)</w:t>
      </w:r>
      <w:r w:rsidR="007754F9">
        <w:rPr>
          <w:sz w:val="24"/>
          <w:szCs w:val="24"/>
        </w:rPr>
        <w:t xml:space="preserve">                      </w:t>
      </w:r>
      <w:r w:rsidR="008B2CBB">
        <w:rPr>
          <w:sz w:val="24"/>
          <w:szCs w:val="24"/>
        </w:rPr>
        <w:tab/>
      </w:r>
      <w:r w:rsidR="008B2CBB">
        <w:rPr>
          <w:sz w:val="24"/>
          <w:szCs w:val="24"/>
        </w:rPr>
        <w:tab/>
      </w:r>
      <w:r w:rsidR="00EF73BF">
        <w:rPr>
          <w:sz w:val="24"/>
          <w:szCs w:val="24"/>
        </w:rPr>
        <w:tab/>
      </w:r>
      <w:r w:rsidR="007754F9">
        <w:rPr>
          <w:sz w:val="24"/>
          <w:szCs w:val="24"/>
        </w:rPr>
        <w:t>$ _______</w:t>
      </w:r>
      <w:r w:rsidR="00A35A66">
        <w:rPr>
          <w:sz w:val="24"/>
          <w:szCs w:val="24"/>
        </w:rPr>
        <w:t>__</w:t>
      </w:r>
    </w:p>
    <w:p w14:paraId="4DA98097" w14:textId="31127023" w:rsidR="00585346" w:rsidRDefault="001F484A" w:rsidP="001B5E3B">
      <w:pPr>
        <w:pStyle w:val="NoSpacing"/>
        <w:rPr>
          <w:sz w:val="24"/>
          <w:szCs w:val="24"/>
        </w:rPr>
      </w:pPr>
      <w:r>
        <w:rPr>
          <w:sz w:val="24"/>
          <w:szCs w:val="24"/>
        </w:rPr>
        <w:t>(must be prepaid and prescheduled with office)</w:t>
      </w:r>
    </w:p>
    <w:p w14:paraId="542124C0" w14:textId="77777777" w:rsidR="001F484A" w:rsidRDefault="001F484A" w:rsidP="001B5E3B">
      <w:pPr>
        <w:pStyle w:val="NoSpacing"/>
        <w:rPr>
          <w:sz w:val="24"/>
          <w:szCs w:val="24"/>
        </w:rPr>
      </w:pPr>
    </w:p>
    <w:p w14:paraId="3DF0FE12" w14:textId="2887BF6D" w:rsidR="008B2CBB" w:rsidRDefault="008B2CBB" w:rsidP="001B5E3B">
      <w:pPr>
        <w:pStyle w:val="NoSpacing"/>
        <w:rPr>
          <w:sz w:val="24"/>
          <w:szCs w:val="24"/>
        </w:rPr>
      </w:pPr>
      <w:r>
        <w:rPr>
          <w:sz w:val="24"/>
          <w:szCs w:val="24"/>
        </w:rPr>
        <w:t>Tent:</w:t>
      </w:r>
      <w:r w:rsidR="00585346">
        <w:rPr>
          <w:sz w:val="24"/>
          <w:szCs w:val="24"/>
        </w:rPr>
        <w:t xml:space="preserve"> </w:t>
      </w:r>
      <w:r>
        <w:rPr>
          <w:sz w:val="24"/>
          <w:szCs w:val="24"/>
        </w:rPr>
        <w:t xml:space="preserve"> </w:t>
      </w:r>
      <w:r w:rsidR="001F484A">
        <w:rPr>
          <w:sz w:val="24"/>
          <w:szCs w:val="24"/>
        </w:rPr>
        <w:t>__</w:t>
      </w:r>
      <w:r>
        <w:rPr>
          <w:sz w:val="24"/>
          <w:szCs w:val="24"/>
        </w:rPr>
        <w:t>___ (days) X $</w:t>
      </w:r>
      <w:r w:rsidR="00027C5B">
        <w:rPr>
          <w:sz w:val="24"/>
          <w:szCs w:val="24"/>
        </w:rPr>
        <w:t xml:space="preserve">15 </w:t>
      </w:r>
      <w:r>
        <w:rPr>
          <w:sz w:val="24"/>
          <w:szCs w:val="24"/>
        </w:rPr>
        <w:t xml:space="preserve">(no utilities)                          </w:t>
      </w:r>
      <w:r w:rsidR="00E75641">
        <w:rPr>
          <w:sz w:val="24"/>
          <w:szCs w:val="24"/>
        </w:rPr>
        <w:tab/>
      </w:r>
      <w:r w:rsidR="00E75641">
        <w:rPr>
          <w:sz w:val="24"/>
          <w:szCs w:val="24"/>
        </w:rPr>
        <w:tab/>
      </w:r>
      <w:r w:rsidR="00E75641">
        <w:rPr>
          <w:sz w:val="24"/>
          <w:szCs w:val="24"/>
        </w:rPr>
        <w:tab/>
      </w:r>
      <w:r w:rsidR="00EF73BF">
        <w:rPr>
          <w:sz w:val="24"/>
          <w:szCs w:val="24"/>
        </w:rPr>
        <w:tab/>
      </w:r>
      <w:r>
        <w:rPr>
          <w:sz w:val="24"/>
          <w:szCs w:val="24"/>
        </w:rPr>
        <w:t>$ ________</w:t>
      </w:r>
      <w:r w:rsidR="00A35A66">
        <w:rPr>
          <w:sz w:val="24"/>
          <w:szCs w:val="24"/>
        </w:rPr>
        <w:t>_</w:t>
      </w:r>
    </w:p>
    <w:p w14:paraId="7BC8D1EC" w14:textId="69F6D908" w:rsidR="00654824" w:rsidRDefault="007754F9" w:rsidP="001B5E3B">
      <w:pPr>
        <w:pStyle w:val="NoSpacing"/>
        <w:rPr>
          <w:sz w:val="24"/>
          <w:szCs w:val="24"/>
        </w:rPr>
      </w:pPr>
      <w:r>
        <w:rPr>
          <w:sz w:val="24"/>
          <w:szCs w:val="24"/>
        </w:rPr>
        <w:t xml:space="preserve">        </w:t>
      </w:r>
    </w:p>
    <w:p w14:paraId="23065118" w14:textId="37A0E865" w:rsidR="00862916" w:rsidRPr="0053517C" w:rsidRDefault="00585F2A" w:rsidP="00654824">
      <w:pPr>
        <w:pStyle w:val="NoSpacing"/>
        <w:rPr>
          <w:b/>
          <w:bCs/>
          <w:sz w:val="24"/>
          <w:szCs w:val="24"/>
        </w:rPr>
      </w:pPr>
      <w:r w:rsidRPr="00585F2A">
        <w:rPr>
          <w:b/>
          <w:bCs/>
          <w:sz w:val="24"/>
          <w:szCs w:val="24"/>
        </w:rPr>
        <w:t>PASSES</w:t>
      </w:r>
    </w:p>
    <w:p w14:paraId="41550EEF" w14:textId="1F1C1D87" w:rsidR="00862916" w:rsidRDefault="00606CD1" w:rsidP="00654824">
      <w:pPr>
        <w:pStyle w:val="NoSpacing"/>
        <w:rPr>
          <w:b/>
          <w:bCs/>
          <w:sz w:val="24"/>
          <w:szCs w:val="24"/>
        </w:rPr>
      </w:pPr>
      <w:r w:rsidRPr="0053517C">
        <w:rPr>
          <w:b/>
          <w:bCs/>
          <w:sz w:val="24"/>
          <w:szCs w:val="24"/>
        </w:rPr>
        <w:t xml:space="preserve">Paid Contract comes with 1 Week pass (Vehicle &amp; 2 people) </w:t>
      </w:r>
      <w:r w:rsidR="0053517C" w:rsidRPr="0053517C">
        <w:rPr>
          <w:b/>
          <w:bCs/>
          <w:sz w:val="24"/>
          <w:szCs w:val="24"/>
        </w:rPr>
        <w:t>(Does not include rides)</w:t>
      </w:r>
    </w:p>
    <w:p w14:paraId="1AF68909" w14:textId="77777777" w:rsidR="009319F7" w:rsidRDefault="009319F7" w:rsidP="00654824">
      <w:pPr>
        <w:pStyle w:val="NoSpacing"/>
        <w:rPr>
          <w:b/>
          <w:bCs/>
          <w:sz w:val="24"/>
          <w:szCs w:val="24"/>
        </w:rPr>
      </w:pPr>
    </w:p>
    <w:p w14:paraId="6FB44700" w14:textId="6D12836A" w:rsidR="00916C44" w:rsidRDefault="007754F9" w:rsidP="00654824">
      <w:pPr>
        <w:pStyle w:val="NoSpacing"/>
        <w:rPr>
          <w:b/>
          <w:bCs/>
          <w:sz w:val="24"/>
          <w:szCs w:val="24"/>
        </w:rPr>
      </w:pPr>
      <w:r>
        <w:rPr>
          <w:b/>
          <w:bCs/>
          <w:sz w:val="24"/>
          <w:szCs w:val="24"/>
        </w:rPr>
        <w:t xml:space="preserve">Any additional passes must be purchased </w:t>
      </w:r>
      <w:r w:rsidR="00E81CB6">
        <w:rPr>
          <w:b/>
          <w:bCs/>
          <w:sz w:val="24"/>
          <w:szCs w:val="24"/>
        </w:rPr>
        <w:t>prior to Wednesday September</w:t>
      </w:r>
      <w:r w:rsidR="009319F7">
        <w:rPr>
          <w:b/>
          <w:bCs/>
          <w:sz w:val="24"/>
          <w:szCs w:val="24"/>
        </w:rPr>
        <w:t xml:space="preserve"> 4</w:t>
      </w:r>
      <w:r w:rsidR="00E81CB6">
        <w:rPr>
          <w:b/>
          <w:bCs/>
          <w:sz w:val="24"/>
          <w:szCs w:val="24"/>
        </w:rPr>
        <w:t xml:space="preserve"> </w:t>
      </w:r>
      <w:r w:rsidR="00916C44">
        <w:rPr>
          <w:b/>
          <w:bCs/>
          <w:sz w:val="24"/>
          <w:szCs w:val="24"/>
        </w:rPr>
        <w:t>@ $8 each</w:t>
      </w:r>
    </w:p>
    <w:p w14:paraId="3BF13BEB" w14:textId="77777777" w:rsidR="006777BD" w:rsidRDefault="00916C44" w:rsidP="00654824">
      <w:pPr>
        <w:pStyle w:val="NoSpacing"/>
        <w:rPr>
          <w:b/>
          <w:bCs/>
          <w:sz w:val="24"/>
          <w:szCs w:val="24"/>
        </w:rPr>
      </w:pPr>
      <w:r>
        <w:rPr>
          <w:b/>
          <w:bCs/>
          <w:sz w:val="24"/>
          <w:szCs w:val="24"/>
        </w:rPr>
        <w:t xml:space="preserve">(Does not include rides) </w:t>
      </w:r>
      <w:r w:rsidR="001E278D">
        <w:rPr>
          <w:b/>
          <w:bCs/>
          <w:sz w:val="24"/>
          <w:szCs w:val="24"/>
        </w:rPr>
        <w:t>Requested after that date will</w:t>
      </w:r>
      <w:r w:rsidR="00950131">
        <w:rPr>
          <w:b/>
          <w:bCs/>
          <w:sz w:val="24"/>
          <w:szCs w:val="24"/>
        </w:rPr>
        <w:t xml:space="preserve"> be at full price. No exceptions</w:t>
      </w:r>
      <w:r w:rsidR="00320525">
        <w:rPr>
          <w:b/>
          <w:bCs/>
          <w:sz w:val="24"/>
          <w:szCs w:val="24"/>
        </w:rPr>
        <w:t xml:space="preserve">. </w:t>
      </w:r>
    </w:p>
    <w:p w14:paraId="6A1ABD9D" w14:textId="77777777" w:rsidR="006777BD" w:rsidRDefault="00320525" w:rsidP="00654824">
      <w:pPr>
        <w:pStyle w:val="NoSpacing"/>
        <w:rPr>
          <w:b/>
          <w:bCs/>
          <w:sz w:val="24"/>
          <w:szCs w:val="24"/>
        </w:rPr>
      </w:pPr>
      <w:r>
        <w:rPr>
          <w:b/>
          <w:bCs/>
          <w:sz w:val="24"/>
          <w:szCs w:val="24"/>
        </w:rPr>
        <w:t>If</w:t>
      </w:r>
      <w:r w:rsidR="006777BD">
        <w:rPr>
          <w:b/>
          <w:bCs/>
          <w:sz w:val="24"/>
          <w:szCs w:val="24"/>
        </w:rPr>
        <w:t xml:space="preserve"> you are not able to get them prior to opening day please contact Amy for arrangements. </w:t>
      </w:r>
    </w:p>
    <w:p w14:paraId="6D574199" w14:textId="5F2C9748" w:rsidR="00E81CB6" w:rsidRDefault="006777BD" w:rsidP="00654824">
      <w:pPr>
        <w:pStyle w:val="NoSpacing"/>
        <w:rPr>
          <w:b/>
          <w:bCs/>
          <w:sz w:val="24"/>
          <w:szCs w:val="24"/>
        </w:rPr>
      </w:pPr>
      <w:r>
        <w:rPr>
          <w:b/>
          <w:bCs/>
          <w:sz w:val="24"/>
          <w:szCs w:val="24"/>
        </w:rPr>
        <w:t xml:space="preserve">We prefer you </w:t>
      </w:r>
      <w:r w:rsidR="00027C5B">
        <w:rPr>
          <w:b/>
          <w:bCs/>
          <w:sz w:val="24"/>
          <w:szCs w:val="24"/>
        </w:rPr>
        <w:t>obtain</w:t>
      </w:r>
      <w:r>
        <w:rPr>
          <w:b/>
          <w:bCs/>
          <w:sz w:val="24"/>
          <w:szCs w:val="24"/>
        </w:rPr>
        <w:t xml:space="preserve"> them prior to and </w:t>
      </w:r>
      <w:r w:rsidR="004C07E2">
        <w:rPr>
          <w:b/>
          <w:bCs/>
          <w:sz w:val="24"/>
          <w:szCs w:val="24"/>
        </w:rPr>
        <w:t>hand</w:t>
      </w:r>
      <w:r w:rsidR="00027C5B">
        <w:rPr>
          <w:b/>
          <w:bCs/>
          <w:sz w:val="24"/>
          <w:szCs w:val="24"/>
        </w:rPr>
        <w:t xml:space="preserve"> them</w:t>
      </w:r>
      <w:r>
        <w:rPr>
          <w:b/>
          <w:bCs/>
          <w:sz w:val="24"/>
          <w:szCs w:val="24"/>
        </w:rPr>
        <w:t xml:space="preserve"> out to appropriate people ahead of time.</w:t>
      </w:r>
    </w:p>
    <w:p w14:paraId="16D345F3" w14:textId="77777777" w:rsidR="00722AB6" w:rsidRDefault="00722AB6" w:rsidP="00654824">
      <w:pPr>
        <w:pStyle w:val="NoSpacing"/>
        <w:rPr>
          <w:b/>
          <w:bCs/>
          <w:sz w:val="24"/>
          <w:szCs w:val="24"/>
        </w:rPr>
      </w:pPr>
    </w:p>
    <w:p w14:paraId="03CD88D2" w14:textId="54BECBB3" w:rsidR="00AD612A" w:rsidRPr="00722AB6" w:rsidRDefault="00722AB6" w:rsidP="00722AB6">
      <w:pPr>
        <w:pStyle w:val="NoSpacing"/>
        <w:rPr>
          <w:sz w:val="24"/>
          <w:szCs w:val="24"/>
        </w:rPr>
      </w:pPr>
      <w:r w:rsidRPr="00722AB6">
        <w:rPr>
          <w:sz w:val="24"/>
          <w:szCs w:val="24"/>
        </w:rPr>
        <w:t>_____  # of passes @ $8</w:t>
      </w:r>
      <w:r w:rsidRPr="00722AB6">
        <w:rPr>
          <w:sz w:val="24"/>
          <w:szCs w:val="24"/>
        </w:rPr>
        <w:tab/>
      </w:r>
      <w:r w:rsidRPr="00722AB6">
        <w:rPr>
          <w:sz w:val="24"/>
          <w:szCs w:val="24"/>
        </w:rPr>
        <w:tab/>
      </w:r>
      <w:r w:rsidRPr="00722AB6">
        <w:rPr>
          <w:sz w:val="24"/>
          <w:szCs w:val="24"/>
        </w:rPr>
        <w:tab/>
      </w:r>
      <w:r w:rsidRPr="00722AB6">
        <w:rPr>
          <w:sz w:val="24"/>
          <w:szCs w:val="24"/>
        </w:rPr>
        <w:tab/>
      </w:r>
      <w:r w:rsidRPr="00722AB6">
        <w:rPr>
          <w:sz w:val="24"/>
          <w:szCs w:val="24"/>
        </w:rPr>
        <w:tab/>
      </w:r>
      <w:r w:rsidRPr="00722AB6">
        <w:rPr>
          <w:sz w:val="24"/>
          <w:szCs w:val="24"/>
        </w:rPr>
        <w:tab/>
      </w:r>
      <w:r w:rsidRPr="00722AB6">
        <w:rPr>
          <w:sz w:val="24"/>
          <w:szCs w:val="24"/>
        </w:rPr>
        <w:tab/>
      </w:r>
      <w:r w:rsidR="003921C6">
        <w:rPr>
          <w:sz w:val="24"/>
          <w:szCs w:val="24"/>
        </w:rPr>
        <w:tab/>
      </w:r>
      <w:r w:rsidRPr="00722AB6">
        <w:rPr>
          <w:sz w:val="24"/>
          <w:szCs w:val="24"/>
        </w:rPr>
        <w:t>$_________</w:t>
      </w:r>
    </w:p>
    <w:p w14:paraId="15111F74" w14:textId="59207345" w:rsidR="00654824" w:rsidRDefault="00AD612A" w:rsidP="00AD612A">
      <w:pPr>
        <w:pStyle w:val="NoSpacing"/>
        <w:ind w:left="3600" w:firstLine="720"/>
        <w:rPr>
          <w:sz w:val="24"/>
          <w:szCs w:val="24"/>
        </w:rPr>
      </w:pPr>
      <w:r>
        <w:rPr>
          <w:sz w:val="24"/>
          <w:szCs w:val="24"/>
        </w:rPr>
        <w:t xml:space="preserve">                                             TOTAL</w:t>
      </w:r>
      <w:r w:rsidR="00654824">
        <w:rPr>
          <w:sz w:val="24"/>
          <w:szCs w:val="24"/>
        </w:rPr>
        <w:t xml:space="preserve">       </w:t>
      </w:r>
      <w:r w:rsidR="00432AEF">
        <w:rPr>
          <w:sz w:val="24"/>
          <w:szCs w:val="24"/>
        </w:rPr>
        <w:t xml:space="preserve">   </w:t>
      </w:r>
      <w:r w:rsidR="00654824">
        <w:rPr>
          <w:sz w:val="24"/>
          <w:szCs w:val="24"/>
        </w:rPr>
        <w:t>$_________</w:t>
      </w:r>
    </w:p>
    <w:p w14:paraId="3B557F5F" w14:textId="5A044018" w:rsidR="00654824" w:rsidRDefault="00654824" w:rsidP="00654824">
      <w:pPr>
        <w:pStyle w:val="NoSpacing"/>
        <w:rPr>
          <w:sz w:val="24"/>
          <w:szCs w:val="24"/>
        </w:rPr>
      </w:pPr>
    </w:p>
    <w:p w14:paraId="2151AA39" w14:textId="118A5891" w:rsidR="00AD612A" w:rsidRDefault="00381D9A" w:rsidP="00654824">
      <w:pPr>
        <w:pStyle w:val="NoSpacing"/>
        <w:rPr>
          <w:sz w:val="24"/>
          <w:szCs w:val="24"/>
        </w:rPr>
      </w:pPr>
      <w:r>
        <w:rPr>
          <w:sz w:val="24"/>
          <w:szCs w:val="24"/>
        </w:rPr>
        <w:t>Deposit $ ____________ (made payable to OCFA)</w:t>
      </w:r>
      <w:r>
        <w:rPr>
          <w:sz w:val="24"/>
          <w:szCs w:val="24"/>
        </w:rPr>
        <w:tab/>
      </w:r>
      <w:r>
        <w:rPr>
          <w:sz w:val="24"/>
          <w:szCs w:val="24"/>
        </w:rPr>
        <w:tab/>
      </w:r>
      <w:r>
        <w:rPr>
          <w:sz w:val="24"/>
          <w:szCs w:val="24"/>
        </w:rPr>
        <w:tab/>
      </w:r>
      <w:r w:rsidR="00EF73BF" w:rsidRPr="00EF73BF">
        <w:rPr>
          <w:b/>
          <w:bCs/>
          <w:sz w:val="24"/>
          <w:szCs w:val="24"/>
        </w:rPr>
        <w:t xml:space="preserve">Balance due   </w:t>
      </w:r>
      <w:r w:rsidR="00EF73BF">
        <w:rPr>
          <w:b/>
          <w:bCs/>
          <w:sz w:val="24"/>
          <w:szCs w:val="24"/>
        </w:rPr>
        <w:t xml:space="preserve"> </w:t>
      </w:r>
      <w:r w:rsidR="00EF73BF" w:rsidRPr="00EF73BF">
        <w:rPr>
          <w:b/>
          <w:bCs/>
          <w:sz w:val="24"/>
          <w:szCs w:val="24"/>
        </w:rPr>
        <w:t>$ ____</w:t>
      </w:r>
      <w:r w:rsidR="00EF73BF">
        <w:rPr>
          <w:b/>
          <w:bCs/>
          <w:sz w:val="24"/>
          <w:szCs w:val="24"/>
        </w:rPr>
        <w:t>____</w:t>
      </w:r>
      <w:r w:rsidR="00AC54DB">
        <w:rPr>
          <w:b/>
          <w:bCs/>
          <w:sz w:val="24"/>
          <w:szCs w:val="24"/>
        </w:rPr>
        <w:t>_</w:t>
      </w:r>
    </w:p>
    <w:p w14:paraId="5DDED3B2" w14:textId="77777777" w:rsidR="009E2448" w:rsidRDefault="009E2448" w:rsidP="00654824">
      <w:pPr>
        <w:pStyle w:val="NoSpacing"/>
        <w:rPr>
          <w:sz w:val="24"/>
          <w:szCs w:val="24"/>
        </w:rPr>
      </w:pPr>
    </w:p>
    <w:p w14:paraId="0C516F16" w14:textId="189EC59E" w:rsidR="00AD612A" w:rsidRDefault="00AC54DB" w:rsidP="00654824">
      <w:pPr>
        <w:pStyle w:val="NoSpacing"/>
        <w:rPr>
          <w:sz w:val="24"/>
          <w:szCs w:val="24"/>
        </w:rPr>
      </w:pPr>
      <w:r>
        <w:rPr>
          <w:sz w:val="24"/>
          <w:szCs w:val="24"/>
        </w:rPr>
        <w:t>Vendor signature ___________________________ Director Signature ___________________</w:t>
      </w:r>
    </w:p>
    <w:p w14:paraId="6C18D259" w14:textId="0CF8D9B6" w:rsidR="00AD612A" w:rsidRPr="00223D86" w:rsidRDefault="005415B9" w:rsidP="00654824">
      <w:pPr>
        <w:pStyle w:val="NoSpacing"/>
        <w:rPr>
          <w:sz w:val="20"/>
          <w:szCs w:val="20"/>
        </w:rPr>
      </w:pPr>
      <w:r w:rsidRPr="00223D86">
        <w:rPr>
          <w:sz w:val="20"/>
          <w:szCs w:val="20"/>
        </w:rPr>
        <w:t>(Your signature states you agree with this contract and all information included on page 2)</w:t>
      </w:r>
    </w:p>
    <w:p w14:paraId="6C737343" w14:textId="77777777" w:rsidR="005415B9" w:rsidRDefault="005415B9" w:rsidP="005415B9">
      <w:pPr>
        <w:pStyle w:val="NoSpacing"/>
        <w:rPr>
          <w:sz w:val="24"/>
          <w:szCs w:val="24"/>
        </w:rPr>
      </w:pPr>
    </w:p>
    <w:p w14:paraId="64B5A8F7" w14:textId="441B7565" w:rsidR="00AD612A" w:rsidRPr="00223D86" w:rsidRDefault="005415B9" w:rsidP="005415B9">
      <w:pPr>
        <w:pStyle w:val="NoSpacing"/>
        <w:rPr>
          <w:sz w:val="20"/>
          <w:szCs w:val="20"/>
        </w:rPr>
      </w:pPr>
      <w:r w:rsidRPr="00223D86">
        <w:rPr>
          <w:sz w:val="20"/>
          <w:szCs w:val="20"/>
        </w:rPr>
        <w:t>Mail this form and check to: OCFA * PO Box 580 * Barton, VT 05822</w:t>
      </w:r>
    </w:p>
    <w:p w14:paraId="517109D6" w14:textId="78933F6A" w:rsidR="00AD612A" w:rsidRPr="00223D86" w:rsidRDefault="00AD612A" w:rsidP="00654824">
      <w:pPr>
        <w:pStyle w:val="NoSpacing"/>
        <w:rPr>
          <w:sz w:val="20"/>
          <w:szCs w:val="20"/>
        </w:rPr>
      </w:pPr>
    </w:p>
    <w:p w14:paraId="716159FF" w14:textId="33396479" w:rsidR="005415B9" w:rsidRPr="00223D86" w:rsidRDefault="005415B9" w:rsidP="00654824">
      <w:pPr>
        <w:pStyle w:val="NoSpacing"/>
        <w:rPr>
          <w:sz w:val="20"/>
          <w:szCs w:val="20"/>
        </w:rPr>
      </w:pPr>
      <w:r w:rsidRPr="00223D86">
        <w:rPr>
          <w:sz w:val="20"/>
          <w:szCs w:val="20"/>
        </w:rPr>
        <w:t xml:space="preserve">Any questions contact: Amy Braun @ 802-673-5632 or </w:t>
      </w:r>
      <w:hyperlink r:id="rId8" w:history="1">
        <w:r w:rsidR="00027C5B" w:rsidRPr="00223D86">
          <w:rPr>
            <w:rStyle w:val="Hyperlink"/>
            <w:sz w:val="20"/>
            <w:szCs w:val="20"/>
          </w:rPr>
          <w:t>braunocfadirector@gmail.com</w:t>
        </w:r>
      </w:hyperlink>
    </w:p>
    <w:p w14:paraId="77FE2B0F" w14:textId="77777777" w:rsidR="005415B9" w:rsidRDefault="005415B9" w:rsidP="00654824">
      <w:pPr>
        <w:pStyle w:val="NoSpacing"/>
        <w:rPr>
          <w:sz w:val="24"/>
          <w:szCs w:val="24"/>
        </w:rPr>
      </w:pPr>
    </w:p>
    <w:p w14:paraId="635541BA" w14:textId="58C76E4F" w:rsidR="00AD612A" w:rsidRDefault="00AD612A" w:rsidP="00654824">
      <w:pPr>
        <w:pStyle w:val="NoSpacing"/>
        <w:rPr>
          <w:sz w:val="24"/>
          <w:szCs w:val="24"/>
        </w:rPr>
      </w:pPr>
    </w:p>
    <w:p w14:paraId="75DFC28F" w14:textId="796CA23F" w:rsidR="00AD612A" w:rsidRDefault="00AD612A">
      <w:pPr>
        <w:rPr>
          <w:sz w:val="24"/>
          <w:szCs w:val="24"/>
        </w:rPr>
      </w:pPr>
    </w:p>
    <w:p w14:paraId="0E36E456" w14:textId="53B6C742" w:rsidR="00AD612A" w:rsidRPr="004D150D" w:rsidRDefault="004D150D" w:rsidP="00654824">
      <w:pPr>
        <w:pStyle w:val="NoSpacing"/>
      </w:pPr>
      <w:r w:rsidRPr="004D150D">
        <w:t>O</w:t>
      </w:r>
      <w:r w:rsidR="00AD612A" w:rsidRPr="004D150D">
        <w:t>CFA Vendor Contract</w:t>
      </w:r>
    </w:p>
    <w:p w14:paraId="1EB22AE0" w14:textId="1E5595DB" w:rsidR="00AD612A" w:rsidRPr="004D150D" w:rsidRDefault="00AD612A" w:rsidP="00654824">
      <w:pPr>
        <w:pStyle w:val="NoSpacing"/>
      </w:pPr>
      <w:r w:rsidRPr="004D150D">
        <w:t>Page 2</w:t>
      </w:r>
    </w:p>
    <w:p w14:paraId="5462A522" w14:textId="6765FA7E" w:rsidR="00AD612A" w:rsidRPr="004D150D" w:rsidRDefault="00AD612A" w:rsidP="00654824">
      <w:pPr>
        <w:pStyle w:val="NoSpacing"/>
      </w:pPr>
    </w:p>
    <w:p w14:paraId="6CA2BC8A" w14:textId="18640160" w:rsidR="00614C27" w:rsidRPr="004D150D" w:rsidRDefault="00AD612A" w:rsidP="00005A2B">
      <w:pPr>
        <w:pStyle w:val="NoSpacing"/>
        <w:numPr>
          <w:ilvl w:val="0"/>
          <w:numId w:val="2"/>
        </w:numPr>
      </w:pPr>
      <w:r w:rsidRPr="004D150D">
        <w:t xml:space="preserve">Provide VT Department of Health temporary food vendor (fair stand) certificate.  Must be obtained 15 days prior to event at </w:t>
      </w:r>
      <w:hyperlink r:id="rId9" w:history="1">
        <w:r w:rsidRPr="004D150D">
          <w:rPr>
            <w:rStyle w:val="Hyperlink"/>
          </w:rPr>
          <w:t>http://www.healthvermont.gov/environment/food-lodging</w:t>
        </w:r>
      </w:hyperlink>
      <w:r w:rsidRPr="004D150D">
        <w:t>.</w:t>
      </w:r>
      <w:r w:rsidR="00614C27">
        <w:t xml:space="preserve"> I understand that if I do not have this license or do not pass the State of Vermont inspection I am forfeiting my assigned space as well as the payment of the space rented.</w:t>
      </w:r>
    </w:p>
    <w:p w14:paraId="531642E4" w14:textId="1810FC33" w:rsidR="00AD612A" w:rsidRPr="004D150D" w:rsidRDefault="00AD612A" w:rsidP="00654824">
      <w:pPr>
        <w:pStyle w:val="NoSpacing"/>
      </w:pPr>
    </w:p>
    <w:p w14:paraId="5EA7DC0F" w14:textId="61944F4D" w:rsidR="00AD612A" w:rsidRPr="004D150D" w:rsidRDefault="7D33EFD5" w:rsidP="00AD612A">
      <w:pPr>
        <w:pStyle w:val="NoSpacing"/>
        <w:ind w:left="720" w:hanging="720"/>
      </w:pPr>
      <w:r>
        <w:t>2.</w:t>
      </w:r>
      <w:r w:rsidR="00AD612A">
        <w:tab/>
      </w:r>
      <w:r w:rsidRPr="7D33EFD5">
        <w:rPr>
          <w:b/>
          <w:bCs/>
          <w:u w:val="single"/>
        </w:rPr>
        <w:t>Arrival and Departure:</w:t>
      </w:r>
      <w:r>
        <w:t xml:space="preserve">  Commercial vendors may </w:t>
      </w:r>
      <w:r w:rsidR="00005A2B">
        <w:t>start arriving as early as Monday, September 2</w:t>
      </w:r>
      <w:r w:rsidR="00005A2B">
        <w:rPr>
          <w:vertAlign w:val="superscript"/>
        </w:rPr>
        <w:t>n</w:t>
      </w:r>
      <w:r w:rsidR="00005A2B" w:rsidRPr="00005A2B">
        <w:rPr>
          <w:vertAlign w:val="superscript"/>
        </w:rPr>
        <w:t>d</w:t>
      </w:r>
      <w:r w:rsidR="00005A2B">
        <w:t xml:space="preserve">. Your space will be marked out at that time </w:t>
      </w:r>
      <w:r>
        <w:t xml:space="preserve">between the hours of </w:t>
      </w:r>
      <w:r w:rsidR="00005A2B">
        <w:t>8</w:t>
      </w:r>
      <w:r>
        <w:t xml:space="preserve">:00 AM and 6:00 PM.  Vendors arriving after 6:00 PM will temporarily park on the left side of the infield and will be put into place the following day by the Superintendent. (No exceptions).  </w:t>
      </w:r>
      <w:r w:rsidRPr="004C7EA0">
        <w:rPr>
          <w:b/>
          <w:bCs/>
        </w:rPr>
        <w:t>ALL VENDORS MUST BE SET UP AND READY FOR BUSINESS BY 10:00 AM</w:t>
      </w:r>
      <w:r>
        <w:t xml:space="preserve">, September </w:t>
      </w:r>
      <w:r w:rsidR="006E0453">
        <w:t>4th</w:t>
      </w:r>
      <w:r>
        <w:t xml:space="preserve">, </w:t>
      </w:r>
      <w:r w:rsidR="006E0453">
        <w:t>2024,</w:t>
      </w:r>
      <w:r>
        <w:t xml:space="preserve"> AND REMAIN UNTIL 6:00 PM SUNDAY September </w:t>
      </w:r>
      <w:r w:rsidR="006E0453">
        <w:t>8th</w:t>
      </w:r>
      <w:r>
        <w:t>, 202</w:t>
      </w:r>
      <w:r w:rsidR="006E0453">
        <w:t>4</w:t>
      </w:r>
      <w:r w:rsidR="009306CC">
        <w:t>.</w:t>
      </w:r>
      <w:r>
        <w:t xml:space="preserve">  ANY VENDOR </w:t>
      </w:r>
      <w:r w:rsidR="00334FEC">
        <w:t xml:space="preserve">SETTING UP AFTER THAT TIME OR </w:t>
      </w:r>
      <w:r>
        <w:t>LEAVING PRIOR TO THAT TI</w:t>
      </w:r>
      <w:r w:rsidR="006E0453">
        <w:t>ME MUST CHECK IN WITH THE OFFICE</w:t>
      </w:r>
      <w:r w:rsidR="00334FEC">
        <w:t>/SUPERINTENDENT</w:t>
      </w:r>
      <w:r w:rsidR="006E0453">
        <w:t xml:space="preserve"> TO OFFER AN EXPLANATION.</w:t>
      </w:r>
    </w:p>
    <w:p w14:paraId="72C7F8C6" w14:textId="7C17622E" w:rsidR="00AD612A" w:rsidRPr="004D150D" w:rsidRDefault="00AD612A" w:rsidP="00654824">
      <w:pPr>
        <w:pStyle w:val="NoSpacing"/>
      </w:pPr>
      <w:r w:rsidRPr="004D150D">
        <w:tab/>
      </w:r>
    </w:p>
    <w:p w14:paraId="281E6657" w14:textId="219E81B8" w:rsidR="00AD612A" w:rsidRPr="004D150D" w:rsidRDefault="00AD612A" w:rsidP="00654824">
      <w:pPr>
        <w:pStyle w:val="NoSpacing"/>
        <w:rPr>
          <w:b/>
          <w:u w:val="single"/>
        </w:rPr>
      </w:pPr>
      <w:r w:rsidRPr="004D150D">
        <w:tab/>
      </w:r>
      <w:r w:rsidRPr="004D150D">
        <w:rPr>
          <w:b/>
          <w:u w:val="single"/>
        </w:rPr>
        <w:t>NO COOKING OIL TO BE LEFT ON THE GROUNDS!</w:t>
      </w:r>
    </w:p>
    <w:p w14:paraId="58E34171" w14:textId="21525E79" w:rsidR="00AD612A" w:rsidRPr="004D150D" w:rsidRDefault="00AD612A" w:rsidP="00654824">
      <w:pPr>
        <w:pStyle w:val="NoSpacing"/>
      </w:pPr>
    </w:p>
    <w:p w14:paraId="6FFF1A4D" w14:textId="0BE498AF" w:rsidR="00AD612A" w:rsidRPr="004D150D" w:rsidRDefault="00AD612A" w:rsidP="00AD612A">
      <w:pPr>
        <w:pStyle w:val="NoSpacing"/>
        <w:ind w:left="720" w:hanging="720"/>
      </w:pPr>
      <w:r w:rsidRPr="004D150D">
        <w:t>3.</w:t>
      </w:r>
      <w:r w:rsidRPr="004D150D">
        <w:tab/>
      </w:r>
      <w:r w:rsidRPr="004D150D">
        <w:rPr>
          <w:b/>
          <w:u w:val="single"/>
        </w:rPr>
        <w:t>HOURS OF OPERATION:</w:t>
      </w:r>
      <w:r w:rsidRPr="004D150D">
        <w:t xml:space="preserve">  All commercial vendors will be open from 10:00 AM until 1</w:t>
      </w:r>
      <w:r w:rsidR="006B4234">
        <w:t>0</w:t>
      </w:r>
      <w:r w:rsidRPr="004D150D">
        <w:t xml:space="preserve">:00 PM DAILY unless otherwise </w:t>
      </w:r>
      <w:r w:rsidR="002602F2">
        <w:t>discussed with Vendor superintendent.</w:t>
      </w:r>
    </w:p>
    <w:p w14:paraId="7F3143C6" w14:textId="2001FD5D" w:rsidR="00AD612A" w:rsidRPr="004D150D" w:rsidRDefault="00AD612A" w:rsidP="00654824">
      <w:pPr>
        <w:pStyle w:val="NoSpacing"/>
      </w:pPr>
    </w:p>
    <w:p w14:paraId="0761AB23" w14:textId="5C123031" w:rsidR="00AD612A" w:rsidRPr="004D150D" w:rsidRDefault="00AD612A" w:rsidP="004D150D">
      <w:pPr>
        <w:pStyle w:val="NoSpacing"/>
        <w:ind w:left="720" w:hanging="720"/>
      </w:pPr>
      <w:r w:rsidRPr="004D150D">
        <w:t>4.</w:t>
      </w:r>
      <w:r w:rsidRPr="004D150D">
        <w:tab/>
      </w:r>
      <w:r w:rsidRPr="004D150D">
        <w:rPr>
          <w:b/>
          <w:u w:val="single"/>
        </w:rPr>
        <w:t>LIABILITY INSURANCE:</w:t>
      </w:r>
      <w:r w:rsidRPr="004D150D">
        <w:t xml:space="preserve">  All commercial vendors must provide (before setup) a valid liability INSURANCE </w:t>
      </w:r>
      <w:r w:rsidR="00E668FF" w:rsidRPr="004D150D">
        <w:t xml:space="preserve">POLICY in the amount of, at least, one (1) </w:t>
      </w:r>
      <w:r w:rsidR="004D150D" w:rsidRPr="004D150D">
        <w:t>million</w:t>
      </w:r>
      <w:r w:rsidR="00E668FF" w:rsidRPr="004D150D">
        <w:t xml:space="preserve"> dollars, with the OCFA named as an ADDITIONAL INSURED.  </w:t>
      </w:r>
    </w:p>
    <w:p w14:paraId="3D9B5D5B" w14:textId="0C593EB5" w:rsidR="00E668FF" w:rsidRPr="004D150D" w:rsidRDefault="00E668FF" w:rsidP="00654824">
      <w:pPr>
        <w:pStyle w:val="NoSpacing"/>
      </w:pPr>
    </w:p>
    <w:p w14:paraId="56C766A4" w14:textId="167C6E9A" w:rsidR="00E668FF" w:rsidRPr="004D150D" w:rsidRDefault="00E668FF" w:rsidP="004C07E2">
      <w:pPr>
        <w:pStyle w:val="NoSpacing"/>
        <w:ind w:left="720" w:hanging="720"/>
      </w:pPr>
      <w:r w:rsidRPr="004D150D">
        <w:t>5.</w:t>
      </w:r>
      <w:r w:rsidRPr="004D150D">
        <w:tab/>
      </w:r>
      <w:r w:rsidRPr="004D150D">
        <w:rPr>
          <w:b/>
          <w:highlight w:val="yellow"/>
        </w:rPr>
        <w:t>PRIOR YEAR SPACES</w:t>
      </w:r>
      <w:r w:rsidRPr="004D150D">
        <w:t xml:space="preserve"> are not guaranteed.</w:t>
      </w:r>
      <w:r w:rsidR="009306CC">
        <w:t xml:space="preserve">  </w:t>
      </w:r>
      <w:r w:rsidRPr="004D150D">
        <w:t>Every effort will be made to accommodate.</w:t>
      </w:r>
      <w:r w:rsidR="00273C3B">
        <w:t xml:space="preserve"> </w:t>
      </w:r>
      <w:r w:rsidR="00027C5B">
        <w:t xml:space="preserve">We do not provide tents </w:t>
      </w:r>
      <w:r w:rsidR="004C07E2">
        <w:t>for your spaces.</w:t>
      </w:r>
    </w:p>
    <w:p w14:paraId="7933EDCB" w14:textId="58366AB9" w:rsidR="00E668FF" w:rsidRPr="004D150D" w:rsidRDefault="00E668FF" w:rsidP="00654824">
      <w:pPr>
        <w:pStyle w:val="NoSpacing"/>
      </w:pPr>
    </w:p>
    <w:p w14:paraId="3AA91D4A" w14:textId="7FA41582" w:rsidR="00E668FF" w:rsidRPr="004D150D" w:rsidRDefault="00E668FF" w:rsidP="00E668FF">
      <w:pPr>
        <w:pStyle w:val="NoSpacing"/>
        <w:ind w:left="720" w:hanging="720"/>
      </w:pPr>
      <w:r w:rsidRPr="004D150D">
        <w:t>6.</w:t>
      </w:r>
      <w:r w:rsidRPr="004D150D">
        <w:tab/>
        <w:t xml:space="preserve">The OCFA at its sole discretion will select and assign commercial </w:t>
      </w:r>
      <w:r w:rsidR="009306CC" w:rsidRPr="004D150D">
        <w:t>vendors’</w:t>
      </w:r>
      <w:r w:rsidRPr="004D150D">
        <w:t xml:space="preserve"> locations and reserves the right to make changes there </w:t>
      </w:r>
      <w:r w:rsidR="009306CC" w:rsidRPr="004D150D">
        <w:t>too</w:t>
      </w:r>
      <w:r w:rsidRPr="004D150D">
        <w:t>. The commercial vendor will not share, assign, or sublet any portion of the assigned area.</w:t>
      </w:r>
    </w:p>
    <w:p w14:paraId="4ED14951" w14:textId="4DF690A7" w:rsidR="00E668FF" w:rsidRPr="004D150D" w:rsidRDefault="00E668FF" w:rsidP="00654824">
      <w:pPr>
        <w:pStyle w:val="NoSpacing"/>
      </w:pPr>
    </w:p>
    <w:p w14:paraId="0718238C" w14:textId="48E1069D" w:rsidR="00E668FF" w:rsidRPr="004D150D" w:rsidRDefault="00E668FF" w:rsidP="00E668FF">
      <w:pPr>
        <w:pStyle w:val="NoSpacing"/>
        <w:ind w:left="720" w:hanging="720"/>
      </w:pPr>
      <w:r w:rsidRPr="004D150D">
        <w:t>7.</w:t>
      </w:r>
      <w:r w:rsidRPr="004D150D">
        <w:tab/>
        <w:t>The OCFA reserved the right and retains sole authority through its representations to resolve any disputes which may arise.  The OCFA reserves the right to return any fees or (a part thereof) to the commercial vendor to completely discharge the obligations of the OCFA under this contract.</w:t>
      </w:r>
    </w:p>
    <w:p w14:paraId="7BC79A1C" w14:textId="337025A6" w:rsidR="00E668FF" w:rsidRPr="004D150D" w:rsidRDefault="00E668FF" w:rsidP="00654824">
      <w:pPr>
        <w:pStyle w:val="NoSpacing"/>
      </w:pPr>
    </w:p>
    <w:p w14:paraId="70612658" w14:textId="2A4649F8" w:rsidR="00E668FF" w:rsidRPr="004D150D" w:rsidRDefault="00E668FF" w:rsidP="00E668FF">
      <w:pPr>
        <w:pStyle w:val="NoSpacing"/>
        <w:ind w:left="720" w:hanging="720"/>
      </w:pPr>
      <w:r w:rsidRPr="004D150D">
        <w:t>8.</w:t>
      </w:r>
      <w:r w:rsidRPr="004D150D">
        <w:tab/>
        <w:t xml:space="preserve">The commercial vendor agrees to comply with all Federal, State and </w:t>
      </w:r>
      <w:r w:rsidR="004D150D" w:rsidRPr="004D150D">
        <w:t>Local</w:t>
      </w:r>
      <w:r w:rsidRPr="004D150D">
        <w:t xml:space="preserve"> rules and regulations as they pertain to activity of this type.  This include the </w:t>
      </w:r>
      <w:r w:rsidR="004D150D" w:rsidRPr="004D150D">
        <w:t>rules</w:t>
      </w:r>
      <w:r w:rsidRPr="004D150D">
        <w:t xml:space="preserve"> and regulations of the OCFA.</w:t>
      </w:r>
    </w:p>
    <w:p w14:paraId="5644567A" w14:textId="16B67238" w:rsidR="00E668FF" w:rsidRPr="004D150D" w:rsidRDefault="00E668FF" w:rsidP="00654824">
      <w:pPr>
        <w:pStyle w:val="NoSpacing"/>
      </w:pPr>
    </w:p>
    <w:p w14:paraId="70489765" w14:textId="796DE144" w:rsidR="00E668FF" w:rsidRPr="004D150D" w:rsidRDefault="00E668FF" w:rsidP="00E668FF">
      <w:pPr>
        <w:pStyle w:val="NoSpacing"/>
        <w:ind w:left="720" w:hanging="720"/>
      </w:pPr>
      <w:r w:rsidRPr="004D150D">
        <w:t>9.</w:t>
      </w:r>
      <w:r w:rsidRPr="004D150D">
        <w:tab/>
        <w:t xml:space="preserve">The commercial vendor agrees to hold </w:t>
      </w:r>
      <w:r w:rsidR="004C4B41" w:rsidRPr="004D150D">
        <w:t>OCFA</w:t>
      </w:r>
      <w:r w:rsidRPr="004D150D">
        <w:t xml:space="preserve"> harmless from any and all liability for loses, injury or damages to persons or property sustained on or about the leased premises.  The responsibility for the leased space and its contents are expressly that of the commercial vendor.</w:t>
      </w:r>
    </w:p>
    <w:p w14:paraId="5FE64F8F" w14:textId="21870F52" w:rsidR="00E668FF" w:rsidRPr="004D150D" w:rsidRDefault="00E668FF" w:rsidP="00654824">
      <w:pPr>
        <w:pStyle w:val="NoSpacing"/>
      </w:pPr>
    </w:p>
    <w:p w14:paraId="5563859E" w14:textId="4EF461C4" w:rsidR="00E668FF" w:rsidRPr="004D150D" w:rsidRDefault="00E668FF" w:rsidP="00E668FF">
      <w:pPr>
        <w:pStyle w:val="NoSpacing"/>
        <w:ind w:left="720" w:hanging="720"/>
      </w:pPr>
      <w:r w:rsidRPr="004D150D">
        <w:t>10.</w:t>
      </w:r>
      <w:r w:rsidRPr="004D150D">
        <w:tab/>
        <w:t>NO EXCLUSIVE RIGHTS GRANTED:  Items to be sold must be listed below.  Only those items listed will be permitted.  Be specific.  Vendor Superintendent has the final decision to the limit of items sold or displayed by any commercial vendor.</w:t>
      </w:r>
    </w:p>
    <w:p w14:paraId="10578255" w14:textId="082FC076" w:rsidR="00E668FF" w:rsidRPr="004D150D" w:rsidRDefault="00E668FF" w:rsidP="00654824">
      <w:pPr>
        <w:pStyle w:val="NoSpacing"/>
      </w:pPr>
    </w:p>
    <w:p w14:paraId="2AF73095" w14:textId="18449277" w:rsidR="00E668FF" w:rsidRPr="004D150D" w:rsidRDefault="00E668FF" w:rsidP="00654824">
      <w:pPr>
        <w:pStyle w:val="NoSpacing"/>
      </w:pPr>
      <w:r w:rsidRPr="004D150D">
        <w:t xml:space="preserve">Please list all items sold or advertised.  The vendor manager may reserve the right </w:t>
      </w:r>
      <w:r w:rsidR="004D150D" w:rsidRPr="004D150D">
        <w:t>to limit what items may be sold or advertised by each vendor.</w:t>
      </w:r>
    </w:p>
    <w:p w14:paraId="55B303E6" w14:textId="1227FD10" w:rsidR="004C4B41" w:rsidRDefault="004C4B41" w:rsidP="00654824">
      <w:pPr>
        <w:pStyle w:val="NoSpacing"/>
        <w:pBdr>
          <w:top w:val="single" w:sz="6" w:space="1" w:color="auto"/>
          <w:bottom w:val="single" w:sz="6" w:space="1" w:color="auto"/>
        </w:pBdr>
      </w:pPr>
    </w:p>
    <w:p w14:paraId="00CEA1F6" w14:textId="38956172" w:rsidR="004C4B41" w:rsidRDefault="004C4B41" w:rsidP="00654824">
      <w:pPr>
        <w:pStyle w:val="NoSpacing"/>
        <w:pBdr>
          <w:bottom w:val="single" w:sz="6" w:space="1" w:color="auto"/>
          <w:between w:val="single" w:sz="6" w:space="1" w:color="auto"/>
        </w:pBdr>
      </w:pPr>
    </w:p>
    <w:p w14:paraId="2FF72D66" w14:textId="77777777" w:rsidR="004C4B41" w:rsidRPr="004D150D" w:rsidRDefault="004C4B41" w:rsidP="00654824">
      <w:pPr>
        <w:pStyle w:val="NoSpacing"/>
        <w:pBdr>
          <w:bottom w:val="single" w:sz="12" w:space="1" w:color="auto"/>
        </w:pBdr>
      </w:pPr>
    </w:p>
    <w:sectPr w:rsidR="004C4B41" w:rsidRPr="004D150D" w:rsidSect="00920755">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5B989" w14:textId="77777777" w:rsidR="00920755" w:rsidRDefault="00920755" w:rsidP="00961FF0">
      <w:pPr>
        <w:spacing w:after="0" w:line="240" w:lineRule="auto"/>
      </w:pPr>
      <w:r>
        <w:separator/>
      </w:r>
    </w:p>
  </w:endnote>
  <w:endnote w:type="continuationSeparator" w:id="0">
    <w:p w14:paraId="5B89EC85" w14:textId="77777777" w:rsidR="00920755" w:rsidRDefault="00920755" w:rsidP="0096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353649" w14:textId="77777777" w:rsidR="00920755" w:rsidRDefault="00920755" w:rsidP="00961FF0">
      <w:pPr>
        <w:spacing w:after="0" w:line="240" w:lineRule="auto"/>
      </w:pPr>
      <w:r>
        <w:separator/>
      </w:r>
    </w:p>
  </w:footnote>
  <w:footnote w:type="continuationSeparator" w:id="0">
    <w:p w14:paraId="50429F67" w14:textId="77777777" w:rsidR="00920755" w:rsidRDefault="00920755" w:rsidP="00961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C495A"/>
    <w:multiLevelType w:val="hybridMultilevel"/>
    <w:tmpl w:val="447CD424"/>
    <w:lvl w:ilvl="0" w:tplc="0D76C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368DC"/>
    <w:multiLevelType w:val="hybridMultilevel"/>
    <w:tmpl w:val="B2A6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170139">
    <w:abstractNumId w:val="0"/>
  </w:num>
  <w:num w:numId="2" w16cid:durableId="1806048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24"/>
    <w:rsid w:val="00005A2B"/>
    <w:rsid w:val="00027C5B"/>
    <w:rsid w:val="000358F5"/>
    <w:rsid w:val="00096E60"/>
    <w:rsid w:val="000E2378"/>
    <w:rsid w:val="0014525A"/>
    <w:rsid w:val="001A5C87"/>
    <w:rsid w:val="001B5E3B"/>
    <w:rsid w:val="001D3D5F"/>
    <w:rsid w:val="001E278D"/>
    <w:rsid w:val="001F484A"/>
    <w:rsid w:val="0021005D"/>
    <w:rsid w:val="00223D86"/>
    <w:rsid w:val="00241CB5"/>
    <w:rsid w:val="00256280"/>
    <w:rsid w:val="002602F2"/>
    <w:rsid w:val="00271530"/>
    <w:rsid w:val="00273C3B"/>
    <w:rsid w:val="00292724"/>
    <w:rsid w:val="00295FBC"/>
    <w:rsid w:val="002D3DEB"/>
    <w:rsid w:val="002F51AD"/>
    <w:rsid w:val="00313210"/>
    <w:rsid w:val="00320525"/>
    <w:rsid w:val="00334FEC"/>
    <w:rsid w:val="00357402"/>
    <w:rsid w:val="00381D9A"/>
    <w:rsid w:val="003921C6"/>
    <w:rsid w:val="003A1A68"/>
    <w:rsid w:val="00413314"/>
    <w:rsid w:val="0042673D"/>
    <w:rsid w:val="00432AEF"/>
    <w:rsid w:val="00460BE8"/>
    <w:rsid w:val="004A498B"/>
    <w:rsid w:val="004C07E2"/>
    <w:rsid w:val="004C4B41"/>
    <w:rsid w:val="004C6AFB"/>
    <w:rsid w:val="004C7EA0"/>
    <w:rsid w:val="004D150D"/>
    <w:rsid w:val="004D3B18"/>
    <w:rsid w:val="0050441F"/>
    <w:rsid w:val="00505A83"/>
    <w:rsid w:val="0051462B"/>
    <w:rsid w:val="005235B7"/>
    <w:rsid w:val="0053517C"/>
    <w:rsid w:val="005415B9"/>
    <w:rsid w:val="005519AE"/>
    <w:rsid w:val="00552CD3"/>
    <w:rsid w:val="00585346"/>
    <w:rsid w:val="00585F2A"/>
    <w:rsid w:val="005E6AD5"/>
    <w:rsid w:val="005F15A3"/>
    <w:rsid w:val="00600B9C"/>
    <w:rsid w:val="00605FDB"/>
    <w:rsid w:val="00606CD1"/>
    <w:rsid w:val="006125F4"/>
    <w:rsid w:val="00614C27"/>
    <w:rsid w:val="00633C65"/>
    <w:rsid w:val="00654824"/>
    <w:rsid w:val="006777BD"/>
    <w:rsid w:val="006B4234"/>
    <w:rsid w:val="006C1460"/>
    <w:rsid w:val="006E0453"/>
    <w:rsid w:val="00722AB6"/>
    <w:rsid w:val="00754972"/>
    <w:rsid w:val="007754F9"/>
    <w:rsid w:val="00816E68"/>
    <w:rsid w:val="00833533"/>
    <w:rsid w:val="00833BA8"/>
    <w:rsid w:val="00844B92"/>
    <w:rsid w:val="00862916"/>
    <w:rsid w:val="008868F7"/>
    <w:rsid w:val="0089432F"/>
    <w:rsid w:val="008B2CBB"/>
    <w:rsid w:val="008C2399"/>
    <w:rsid w:val="008E7C29"/>
    <w:rsid w:val="008F7656"/>
    <w:rsid w:val="00916C44"/>
    <w:rsid w:val="00920755"/>
    <w:rsid w:val="009306CC"/>
    <w:rsid w:val="009319F7"/>
    <w:rsid w:val="00945E2E"/>
    <w:rsid w:val="00950131"/>
    <w:rsid w:val="00961FF0"/>
    <w:rsid w:val="009B665E"/>
    <w:rsid w:val="009E2448"/>
    <w:rsid w:val="00A03254"/>
    <w:rsid w:val="00A35A66"/>
    <w:rsid w:val="00A92972"/>
    <w:rsid w:val="00AB2F0B"/>
    <w:rsid w:val="00AC54DB"/>
    <w:rsid w:val="00AD612A"/>
    <w:rsid w:val="00B15631"/>
    <w:rsid w:val="00B249C0"/>
    <w:rsid w:val="00B53BDC"/>
    <w:rsid w:val="00B90CF8"/>
    <w:rsid w:val="00BA7425"/>
    <w:rsid w:val="00BE2B73"/>
    <w:rsid w:val="00C12AB5"/>
    <w:rsid w:val="00C338B8"/>
    <w:rsid w:val="00C53708"/>
    <w:rsid w:val="00C57D32"/>
    <w:rsid w:val="00CD0654"/>
    <w:rsid w:val="00D009EE"/>
    <w:rsid w:val="00D527FD"/>
    <w:rsid w:val="00D8381E"/>
    <w:rsid w:val="00DB1955"/>
    <w:rsid w:val="00E41E95"/>
    <w:rsid w:val="00E61D4A"/>
    <w:rsid w:val="00E668FF"/>
    <w:rsid w:val="00E75606"/>
    <w:rsid w:val="00E75641"/>
    <w:rsid w:val="00E81CB6"/>
    <w:rsid w:val="00E859CD"/>
    <w:rsid w:val="00EF58E2"/>
    <w:rsid w:val="00EF73BF"/>
    <w:rsid w:val="00F32074"/>
    <w:rsid w:val="00F509F7"/>
    <w:rsid w:val="00FB01F7"/>
    <w:rsid w:val="7D33E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CB32F"/>
  <w15:chartTrackingRefBased/>
  <w15:docId w15:val="{48A28AC9-A182-4B3E-9144-B7E75656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4824"/>
    <w:pPr>
      <w:spacing w:after="0" w:line="240" w:lineRule="auto"/>
    </w:pPr>
  </w:style>
  <w:style w:type="character" w:styleId="Hyperlink">
    <w:name w:val="Hyperlink"/>
    <w:basedOn w:val="DefaultParagraphFont"/>
    <w:uiPriority w:val="99"/>
    <w:unhideWhenUsed/>
    <w:rsid w:val="00654824"/>
    <w:rPr>
      <w:color w:val="0563C1" w:themeColor="hyperlink"/>
      <w:u w:val="single"/>
    </w:rPr>
  </w:style>
  <w:style w:type="character" w:styleId="UnresolvedMention">
    <w:name w:val="Unresolved Mention"/>
    <w:basedOn w:val="DefaultParagraphFont"/>
    <w:uiPriority w:val="99"/>
    <w:semiHidden/>
    <w:unhideWhenUsed/>
    <w:rsid w:val="00654824"/>
    <w:rPr>
      <w:color w:val="605E5C"/>
      <w:shd w:val="clear" w:color="auto" w:fill="E1DFDD"/>
    </w:rPr>
  </w:style>
  <w:style w:type="paragraph" w:styleId="Header">
    <w:name w:val="header"/>
    <w:basedOn w:val="Normal"/>
    <w:link w:val="HeaderChar"/>
    <w:uiPriority w:val="99"/>
    <w:unhideWhenUsed/>
    <w:rsid w:val="00961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FF0"/>
  </w:style>
  <w:style w:type="paragraph" w:styleId="Footer">
    <w:name w:val="footer"/>
    <w:basedOn w:val="Normal"/>
    <w:link w:val="FooterChar"/>
    <w:uiPriority w:val="99"/>
    <w:unhideWhenUsed/>
    <w:rsid w:val="00961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unocfadirector@gmail.com" TargetMode="External"/><Relationship Id="rId3" Type="http://schemas.openxmlformats.org/officeDocument/2006/relationships/settings" Target="settings.xml"/><Relationship Id="rId7" Type="http://schemas.openxmlformats.org/officeDocument/2006/relationships/hyperlink" Target="http://www.OrleansCountyFai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vermont.gov/environment/food-lod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Shelia</dc:creator>
  <cp:keywords/>
  <dc:description/>
  <cp:lastModifiedBy>Amy Braun</cp:lastModifiedBy>
  <cp:revision>13</cp:revision>
  <dcterms:created xsi:type="dcterms:W3CDTF">2024-04-14T18:36:00Z</dcterms:created>
  <dcterms:modified xsi:type="dcterms:W3CDTF">2024-04-27T20:16:00Z</dcterms:modified>
</cp:coreProperties>
</file>